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3BD" w:rsidRDefault="001673BD" w:rsidP="001673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2771140</wp:posOffset>
            </wp:positionH>
            <wp:positionV relativeFrom="paragraph">
              <wp:posOffset>-226695</wp:posOffset>
            </wp:positionV>
            <wp:extent cx="643255" cy="885825"/>
            <wp:effectExtent l="19050" t="0" r="4445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45A5" w:rsidRPr="003B45A5">
        <w:rPr>
          <w:rFonts w:ascii="Times New Roman" w:hAnsi="Times New Roman" w:cs="Times New Roman"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pt;margin-top:-28.8pt;width:199.5pt;height:110.1pt;z-index:251661312;mso-wrap-distance-left:9.05pt;mso-wrap-distance-right:9.05pt;mso-position-horizontal-relative:text;mso-position-vertical-relative:text" stroked="f">
            <v:fill opacity="0" color2="black"/>
            <v:textbox style="mso-next-textbox:#_x0000_s1026" inset="0,0,0,0">
              <w:txbxContent>
                <w:p w:rsidR="001673BD" w:rsidRDefault="001673BD" w:rsidP="001673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1673BD" w:rsidRDefault="001673BD" w:rsidP="001673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1673BD" w:rsidRDefault="001673BD" w:rsidP="001673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1673BD" w:rsidRDefault="001673BD" w:rsidP="001673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1673BD" w:rsidRDefault="001673BD" w:rsidP="001673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1673BD" w:rsidRDefault="001673BD" w:rsidP="001673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АДМИНИСТРАЦИЯ</w:t>
                  </w:r>
                </w:p>
                <w:p w:rsidR="001673BD" w:rsidRDefault="001673BD" w:rsidP="001673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1673BD" w:rsidRDefault="001673BD" w:rsidP="001673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</w:p>
                <w:p w:rsidR="001673BD" w:rsidRDefault="001673BD" w:rsidP="001673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1673BD" w:rsidRDefault="001673BD" w:rsidP="001673B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3B45A5" w:rsidRPr="003B45A5">
        <w:rPr>
          <w:rFonts w:ascii="Times New Roman" w:hAnsi="Times New Roman" w:cs="Times New Roman"/>
          <w:sz w:val="26"/>
        </w:rPr>
        <w:pict>
          <v:shape id="_x0000_s1027" type="#_x0000_t202" style="position:absolute;margin-left:272pt;margin-top:-28.8pt;width:196pt;height:110.1pt;z-index:251662336;mso-wrap-distance-left:9.05pt;mso-wrap-distance-right:9.05pt;mso-position-horizontal-relative:text;mso-position-vertical-relative:text" stroked="f">
            <v:fill opacity="0" color2="black"/>
            <v:textbox style="mso-next-textbox:#_x0000_s1027" inset="0,0,0,0">
              <w:txbxContent>
                <w:p w:rsidR="001673BD" w:rsidRDefault="001673BD" w:rsidP="001673B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1673BD" w:rsidRDefault="001673BD" w:rsidP="001673B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1673BD" w:rsidRDefault="001673BD" w:rsidP="001673B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1673BD" w:rsidRDefault="001673BD" w:rsidP="001673B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1673BD" w:rsidRDefault="001673BD" w:rsidP="001673B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1673BD" w:rsidRPr="00862877" w:rsidRDefault="001673BD" w:rsidP="001673B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866CF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Ң  </w:t>
                  </w:r>
                </w:p>
                <w:p w:rsidR="001673BD" w:rsidRDefault="001673BD" w:rsidP="001673BD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1673BD" w:rsidRPr="00862877" w:rsidRDefault="001673BD" w:rsidP="001673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1673BD" w:rsidRPr="000C5F62" w:rsidRDefault="001673BD" w:rsidP="001673BD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1673BD" w:rsidRDefault="001673BD" w:rsidP="001673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1673BD" w:rsidRDefault="001673BD" w:rsidP="001673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1673BD" w:rsidRDefault="001673BD" w:rsidP="001673B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1673BD" w:rsidRDefault="001673BD" w:rsidP="001673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673BD" w:rsidRDefault="001673BD" w:rsidP="001673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673BD" w:rsidRDefault="001673BD" w:rsidP="001673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673BD" w:rsidRDefault="001673BD" w:rsidP="001673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673BD" w:rsidRPr="003D1246" w:rsidRDefault="001673BD" w:rsidP="001673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_______________________________________________________________________</w:t>
      </w:r>
    </w:p>
    <w:p w:rsidR="001673BD" w:rsidRDefault="001673BD" w:rsidP="001673BD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1673BD" w:rsidRDefault="001673BD" w:rsidP="001673BD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ПОСТАНОВЛЕНИЕ</w:t>
      </w:r>
    </w:p>
    <w:p w:rsidR="001673BD" w:rsidRPr="0002380B" w:rsidRDefault="001673BD" w:rsidP="001673BD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   «</w:t>
      </w:r>
      <w:r w:rsidR="000C489E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10 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» </w:t>
      </w:r>
      <w:r w:rsidR="000C489E">
        <w:rPr>
          <w:rFonts w:ascii="Times New Roman" w:eastAsia="Calibri" w:hAnsi="Times New Roman" w:cs="Times New Roman"/>
          <w:sz w:val="26"/>
          <w:szCs w:val="26"/>
          <w:lang w:eastAsia="ar-SA"/>
        </w:rPr>
        <w:t>декабря</w:t>
      </w:r>
      <w:r w:rsidRPr="00CC4F82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</w:t>
      </w:r>
      <w:r w:rsidRPr="0002380B">
        <w:rPr>
          <w:rFonts w:ascii="Times New Roman" w:eastAsia="Calibri" w:hAnsi="Times New Roman" w:cs="Times New Roman"/>
          <w:sz w:val="26"/>
          <w:szCs w:val="26"/>
          <w:lang w:eastAsia="ar-SA"/>
        </w:rPr>
        <w:t>20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>25</w:t>
      </w:r>
      <w:r w:rsidRPr="0002380B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г.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                                                             </w:t>
      </w:r>
      <w:r w:rsidR="000C489E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  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       № </w:t>
      </w:r>
      <w:r w:rsidR="000C489E">
        <w:rPr>
          <w:rFonts w:ascii="Times New Roman" w:eastAsia="Calibri" w:hAnsi="Times New Roman" w:cs="Times New Roman"/>
          <w:sz w:val="26"/>
          <w:szCs w:val="26"/>
          <w:lang w:eastAsia="ar-SA"/>
        </w:rPr>
        <w:t>402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>-п</w:t>
      </w:r>
    </w:p>
    <w:p w:rsidR="001673BD" w:rsidRDefault="001673BD" w:rsidP="001673BD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1673BD" w:rsidRDefault="001673BD" w:rsidP="001673BD">
      <w:pPr>
        <w:spacing w:after="0" w:line="240" w:lineRule="auto"/>
        <w:ind w:left="567" w:hanging="14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Об утверждении Порядка общественного </w:t>
      </w:r>
    </w:p>
    <w:p w:rsidR="001673BD" w:rsidRDefault="001673BD" w:rsidP="001673BD">
      <w:pPr>
        <w:spacing w:after="0" w:line="240" w:lineRule="auto"/>
        <w:ind w:left="567" w:hanging="14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обсуждения муниципальной программы</w:t>
      </w:r>
    </w:p>
    <w:p w:rsidR="001673BD" w:rsidRDefault="001673BD" w:rsidP="001673BD">
      <w:pPr>
        <w:spacing w:after="0" w:line="240" w:lineRule="auto"/>
        <w:ind w:left="567" w:hanging="14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«Формирование комфортной среды города Сорска»</w:t>
      </w:r>
    </w:p>
    <w:p w:rsidR="001673BD" w:rsidRDefault="001673BD" w:rsidP="001673BD">
      <w:pPr>
        <w:spacing w:after="0" w:line="240" w:lineRule="auto"/>
        <w:ind w:left="567" w:hanging="141"/>
        <w:rPr>
          <w:rFonts w:ascii="Times New Roman" w:hAnsi="Times New Roman"/>
          <w:sz w:val="26"/>
          <w:szCs w:val="26"/>
        </w:rPr>
      </w:pPr>
    </w:p>
    <w:p w:rsidR="001673BD" w:rsidRDefault="001673BD" w:rsidP="001673BD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 xml:space="preserve">В соответствии с Федеральным законом от </w:t>
      </w:r>
      <w:r w:rsidR="00303F33">
        <w:rPr>
          <w:rFonts w:ascii="Times New Roman" w:hAnsi="Times New Roman"/>
          <w:sz w:val="26"/>
          <w:szCs w:val="26"/>
        </w:rPr>
        <w:t xml:space="preserve">20.03.2025 г. № 33 – ФЗ </w:t>
      </w:r>
      <w:r>
        <w:rPr>
          <w:rFonts w:ascii="Times New Roman" w:hAnsi="Times New Roman"/>
          <w:sz w:val="26"/>
          <w:szCs w:val="26"/>
        </w:rPr>
        <w:t xml:space="preserve">«Об общих принципах организации местного самоуправления в </w:t>
      </w:r>
      <w:r w:rsidR="00303F33">
        <w:rPr>
          <w:rFonts w:ascii="Times New Roman" w:hAnsi="Times New Roman"/>
          <w:sz w:val="26"/>
          <w:szCs w:val="26"/>
        </w:rPr>
        <w:t>единой системе публичной власти»</w:t>
      </w:r>
      <w:r>
        <w:rPr>
          <w:rFonts w:ascii="Times New Roman" w:hAnsi="Times New Roman"/>
          <w:sz w:val="26"/>
          <w:szCs w:val="26"/>
        </w:rPr>
        <w:t xml:space="preserve">, </w:t>
      </w:r>
      <w:r w:rsidR="00821085">
        <w:rPr>
          <w:rFonts w:ascii="Times New Roman" w:hAnsi="Times New Roman"/>
          <w:sz w:val="26"/>
          <w:szCs w:val="26"/>
        </w:rPr>
        <w:t>п</w:t>
      </w:r>
      <w:r w:rsidR="00821085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остановлением Правительства Республики Хакасия </w:t>
      </w:r>
      <w:r w:rsidR="00821085" w:rsidRPr="00821085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от   29.09.2017 № 514 «Об утверждении государственной программы Ре</w:t>
      </w:r>
      <w:r w:rsidR="00821085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спублики Хакасия «Формирование комфортной городской среды  и благоустройство  территории муниципальных образований Республики Хакасия», </w:t>
      </w:r>
      <w:r w:rsidR="005A0F8D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руководствуясь </w:t>
      </w:r>
      <w:r w:rsidRPr="00821085">
        <w:rPr>
          <w:rFonts w:ascii="Times New Roman" w:hAnsi="Times New Roman" w:cs="Times New Roman"/>
          <w:sz w:val="26"/>
          <w:szCs w:val="26"/>
        </w:rPr>
        <w:t xml:space="preserve"> Устав</w:t>
      </w:r>
      <w:r w:rsidR="005A0F8D">
        <w:rPr>
          <w:rFonts w:ascii="Times New Roman" w:hAnsi="Times New Roman" w:cs="Times New Roman"/>
          <w:sz w:val="26"/>
          <w:szCs w:val="26"/>
        </w:rPr>
        <w:t>ом</w:t>
      </w:r>
      <w:r w:rsidRPr="00821085">
        <w:rPr>
          <w:rFonts w:ascii="Times New Roman" w:hAnsi="Times New Roman" w:cs="Times New Roman"/>
          <w:sz w:val="26"/>
          <w:szCs w:val="26"/>
        </w:rPr>
        <w:t xml:space="preserve"> городского округа города Сорска Республики Хакасия</w:t>
      </w:r>
      <w:r w:rsidR="00821085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1673BD" w:rsidRDefault="001673BD" w:rsidP="001673BD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ПОСТАНОВЛЯЕТ:</w:t>
      </w:r>
    </w:p>
    <w:p w:rsidR="001673BD" w:rsidRDefault="00461B14" w:rsidP="00461B14">
      <w:pPr>
        <w:pStyle w:val="a3"/>
        <w:numPr>
          <w:ilvl w:val="0"/>
          <w:numId w:val="1"/>
        </w:numPr>
        <w:spacing w:after="0" w:line="240" w:lineRule="auto"/>
        <w:ind w:left="0" w:firstLine="4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 Порядок общественного обсуждения муниципальной программы «Формирование комфортной среды города Сорска» согласно приложению к настоящему постановлению.</w:t>
      </w:r>
    </w:p>
    <w:p w:rsidR="00461B14" w:rsidRDefault="00461B14" w:rsidP="00461B14">
      <w:pPr>
        <w:pStyle w:val="a3"/>
        <w:numPr>
          <w:ilvl w:val="0"/>
          <w:numId w:val="1"/>
        </w:numPr>
        <w:spacing w:after="0" w:line="240" w:lineRule="auto"/>
        <w:ind w:left="0" w:firstLine="4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Признать утратившим силу приложение 4 к  постановлению администрации города Сорска от 29.11.2019 г. № 479-п « Порядок  проведения  общественного обсуждения проекта муниципальной программы  «Формирование комфортной среды  города Сорска  на 2018 – 2024 годы».</w:t>
      </w:r>
    </w:p>
    <w:p w:rsidR="00461B14" w:rsidRDefault="00461B14" w:rsidP="00461B14">
      <w:pPr>
        <w:pStyle w:val="a3"/>
        <w:numPr>
          <w:ilvl w:val="0"/>
          <w:numId w:val="1"/>
        </w:numPr>
        <w:spacing w:after="0" w:line="240" w:lineRule="auto"/>
        <w:ind w:left="0" w:firstLine="4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Настоящее постановление опубликовать в средствах массовой информации.</w:t>
      </w:r>
    </w:p>
    <w:p w:rsidR="00461B14" w:rsidRDefault="00461B14" w:rsidP="00461B14">
      <w:pPr>
        <w:pStyle w:val="a3"/>
        <w:numPr>
          <w:ilvl w:val="0"/>
          <w:numId w:val="1"/>
        </w:numPr>
        <w:spacing w:after="0" w:line="240" w:lineRule="auto"/>
        <w:ind w:left="0" w:firstLine="4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Контроль за исполнение постановления возложить на первого заместителя главы – начальника Управления ЖКХ.</w:t>
      </w:r>
    </w:p>
    <w:p w:rsidR="00461B14" w:rsidRDefault="00461B14" w:rsidP="00461B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1B14" w:rsidRDefault="00461B14" w:rsidP="00461B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1B14" w:rsidRDefault="00461B14" w:rsidP="00461B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1B14" w:rsidRDefault="00461B14" w:rsidP="00461B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Глава города Сорска                                                                                 М.С. </w:t>
      </w:r>
      <w:proofErr w:type="spellStart"/>
      <w:r>
        <w:rPr>
          <w:rFonts w:ascii="Times New Roman" w:hAnsi="Times New Roman"/>
          <w:sz w:val="26"/>
          <w:szCs w:val="26"/>
        </w:rPr>
        <w:t>Гурай</w:t>
      </w:r>
      <w:proofErr w:type="spellEnd"/>
    </w:p>
    <w:p w:rsidR="00E7270E" w:rsidRDefault="00E7270E" w:rsidP="00461B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270E" w:rsidRDefault="00E7270E" w:rsidP="00461B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270E" w:rsidRDefault="00E7270E" w:rsidP="00461B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270E" w:rsidRDefault="00E7270E" w:rsidP="00461B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270E" w:rsidRDefault="00E7270E" w:rsidP="00461B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270E" w:rsidRDefault="00E7270E" w:rsidP="00461B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270E" w:rsidRDefault="00E7270E" w:rsidP="00461B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270E" w:rsidRDefault="00E7270E" w:rsidP="00461B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270E" w:rsidRDefault="00E7270E" w:rsidP="00461B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270E" w:rsidRDefault="00E7270E" w:rsidP="00461B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270E" w:rsidRDefault="00E7270E" w:rsidP="00461B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270E" w:rsidRDefault="00E7270E" w:rsidP="00461B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C489E" w:rsidRDefault="000C489E">
      <w:pPr>
        <w:suppressAutoHyphens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0C489E" w:rsidRPr="000C489E" w:rsidRDefault="000C489E" w:rsidP="000C489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0C489E" w:rsidRPr="000C489E" w:rsidRDefault="000C489E" w:rsidP="000C489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0C489E" w:rsidRPr="000C489E" w:rsidRDefault="000C489E" w:rsidP="000C489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администрации города Сорска</w:t>
      </w:r>
    </w:p>
    <w:p w:rsidR="000C489E" w:rsidRPr="000C489E" w:rsidRDefault="000C489E" w:rsidP="000C489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от 10.12.2025 № 402-п </w:t>
      </w:r>
    </w:p>
    <w:p w:rsidR="000C489E" w:rsidRPr="000C489E" w:rsidRDefault="000C489E" w:rsidP="000C489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0C489E" w:rsidRPr="000C489E" w:rsidRDefault="000C489E" w:rsidP="000C489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0C489E" w:rsidRPr="000C489E" w:rsidRDefault="000C489E" w:rsidP="000C489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ПОРЯДОК</w:t>
      </w:r>
    </w:p>
    <w:p w:rsidR="000C489E" w:rsidRPr="000C489E" w:rsidRDefault="000C489E" w:rsidP="000C489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проведения общественного обсуждения муниципальной программы</w:t>
      </w:r>
    </w:p>
    <w:p w:rsidR="000C489E" w:rsidRPr="000C489E" w:rsidRDefault="000C489E" w:rsidP="000C489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 «Формирование комфортной среды города Сорска»</w:t>
      </w:r>
    </w:p>
    <w:p w:rsidR="000C489E" w:rsidRPr="000C489E" w:rsidRDefault="000C489E" w:rsidP="000C489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І. Общие положения </w:t>
      </w:r>
    </w:p>
    <w:p w:rsidR="000C489E" w:rsidRPr="000C489E" w:rsidRDefault="000C489E" w:rsidP="000C489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          1. Настоящий Порядок определяет форму, порядок и  сроки проведения общественного обсуждения  проекта  муниципальной программы «Формирование комфортной среды города Сорска» (далее – муниципальная программа), в том числе при внесении в нее изменений, в части  определения перечня  общественных территорий  и дворовых территорий, нуждающихся  в благоустройстве и подлежащих  благоустройству  в рамках реализации муниципальной программы.</w:t>
      </w:r>
    </w:p>
    <w:p w:rsidR="000C489E" w:rsidRPr="000C489E" w:rsidRDefault="000C489E" w:rsidP="000C489E">
      <w:pPr>
        <w:pStyle w:val="a3"/>
        <w:numPr>
          <w:ilvl w:val="0"/>
          <w:numId w:val="4"/>
        </w:numPr>
        <w:suppressAutoHyphens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Общественное обсуждение  проекта муниципальной программы проводится</w:t>
      </w:r>
    </w:p>
    <w:p w:rsidR="000C489E" w:rsidRPr="000C489E" w:rsidRDefault="000C489E" w:rsidP="000C489E">
      <w:pPr>
        <w:pStyle w:val="a3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в целях:</w:t>
      </w:r>
    </w:p>
    <w:p w:rsidR="000C489E" w:rsidRPr="000C489E" w:rsidRDefault="000C489E" w:rsidP="000C489E">
      <w:pPr>
        <w:pStyle w:val="a3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         - информирования граждан, организаций и общественных объединений городского округа город Сорск о разработанном проекте муниципальной программы или внесении в нее изменений; </w:t>
      </w:r>
    </w:p>
    <w:p w:rsidR="000C489E" w:rsidRPr="000C489E" w:rsidRDefault="000C489E" w:rsidP="000C489E">
      <w:pPr>
        <w:pStyle w:val="a3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        - выявления и учета мнения граждан, организаций и объединений о разработанном проекте муниципальной программы или внесении в нее изменений. </w:t>
      </w:r>
    </w:p>
    <w:p w:rsidR="000C489E" w:rsidRPr="000C489E" w:rsidRDefault="000C489E" w:rsidP="000C489E">
      <w:pPr>
        <w:pStyle w:val="a3"/>
        <w:numPr>
          <w:ilvl w:val="0"/>
          <w:numId w:val="4"/>
        </w:numPr>
        <w:suppressAutoHyphens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В настоящем   Порядке применяются термины и определения:</w:t>
      </w:r>
    </w:p>
    <w:p w:rsidR="000C489E" w:rsidRPr="000C489E" w:rsidRDefault="000C489E" w:rsidP="000C489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         1) муниципальная программа – муниципальная программа  формирования</w:t>
      </w:r>
    </w:p>
    <w:p w:rsidR="000C489E" w:rsidRPr="000C489E" w:rsidRDefault="000C489E" w:rsidP="000C489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 современной комфортной городской среды -  документ  стратегического планирования, содержащий  комплекс  планируемых  мероприятий по благоустройству  территории  городского округа город Сорск;</w:t>
      </w:r>
    </w:p>
    <w:p w:rsidR="000C489E" w:rsidRPr="000C489E" w:rsidRDefault="000C489E" w:rsidP="000C489E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2) общественное обсуждение  - используемое в целях общественного контроля публичное  обсуждение  проекта  муниципального правового  акта об  утверждении муниципальной программы  или о внесении изменений в муниципальную программу (далее – проект муниципальной программы) с участием  представителей органов местного самоуправления и заинтересованных лиц;</w:t>
      </w:r>
    </w:p>
    <w:p w:rsidR="000C489E" w:rsidRPr="000C489E" w:rsidRDefault="000C489E" w:rsidP="000C489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         3) организатор общественного обсуждения – администрация города Сорска;</w:t>
      </w:r>
    </w:p>
    <w:p w:rsidR="000C489E" w:rsidRPr="000C489E" w:rsidRDefault="000C489E" w:rsidP="000C489E">
      <w:pPr>
        <w:pStyle w:val="a3"/>
        <w:numPr>
          <w:ilvl w:val="0"/>
          <w:numId w:val="2"/>
        </w:numPr>
        <w:suppressAutoHyphens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общественная комиссия – коллегиальный совещательный орган,</w:t>
      </w:r>
    </w:p>
    <w:p w:rsidR="000C489E" w:rsidRPr="000C489E" w:rsidRDefault="000C489E" w:rsidP="000C489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489E">
        <w:rPr>
          <w:rFonts w:ascii="Times New Roman" w:hAnsi="Times New Roman" w:cs="Times New Roman"/>
          <w:sz w:val="26"/>
          <w:szCs w:val="26"/>
        </w:rPr>
        <w:t>формируемый</w:t>
      </w:r>
      <w:proofErr w:type="gramEnd"/>
      <w:r w:rsidRPr="000C489E">
        <w:rPr>
          <w:rFonts w:ascii="Times New Roman" w:hAnsi="Times New Roman" w:cs="Times New Roman"/>
          <w:sz w:val="26"/>
          <w:szCs w:val="26"/>
        </w:rPr>
        <w:t xml:space="preserve">  в составе представителей органов  местного самоуправления, политических партий и движений, общественных организаций и иных лиц;</w:t>
      </w:r>
    </w:p>
    <w:p w:rsidR="000C489E" w:rsidRPr="000C489E" w:rsidRDefault="000C489E" w:rsidP="000C489E">
      <w:pPr>
        <w:pStyle w:val="a3"/>
        <w:numPr>
          <w:ilvl w:val="0"/>
          <w:numId w:val="2"/>
        </w:numPr>
        <w:tabs>
          <w:tab w:val="left" w:pos="993"/>
        </w:tabs>
        <w:suppressAutoHyphens w:val="0"/>
        <w:spacing w:after="0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участники общественных обсуждений – представители различных профессиональных и социальных групп, в том числе  лиц, права и законные интересы которых затрагивает  или может затронуть  решение  об утверждении  муниципальной программы, или их представители, уполномоченные представлять интересы  названных лиц в соответствии с  законодательством Российской Федерации; </w:t>
      </w:r>
    </w:p>
    <w:p w:rsidR="000C489E" w:rsidRPr="000C489E" w:rsidRDefault="000C489E" w:rsidP="000C489E">
      <w:pPr>
        <w:pStyle w:val="a3"/>
        <w:numPr>
          <w:ilvl w:val="0"/>
          <w:numId w:val="2"/>
        </w:numPr>
        <w:tabs>
          <w:tab w:val="left" w:pos="993"/>
        </w:tabs>
        <w:suppressAutoHyphens w:val="0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lastRenderedPageBreak/>
        <w:t>официальные источники  информации – официальный сайт администрации города Сорска (</w:t>
      </w:r>
      <w:hyperlink r:id="rId6" w:history="1">
        <w:r w:rsidRPr="000C489E">
          <w:rPr>
            <w:rStyle w:val="a6"/>
            <w:rFonts w:ascii="Times New Roman" w:hAnsi="Times New Roman" w:cs="Times New Roman"/>
            <w:sz w:val="26"/>
            <w:szCs w:val="26"/>
          </w:rPr>
          <w:t>asorsk@r-19.ru</w:t>
        </w:r>
      </w:hyperlink>
      <w:r w:rsidRPr="000C489E">
        <w:rPr>
          <w:rFonts w:ascii="Times New Roman" w:hAnsi="Times New Roman" w:cs="Times New Roman"/>
          <w:sz w:val="26"/>
          <w:szCs w:val="26"/>
        </w:rPr>
        <w:t>) и (или) информационный бюллетень «</w:t>
      </w:r>
      <w:proofErr w:type="spellStart"/>
      <w:r w:rsidRPr="000C489E">
        <w:rPr>
          <w:rFonts w:ascii="Times New Roman" w:hAnsi="Times New Roman" w:cs="Times New Roman"/>
          <w:sz w:val="26"/>
          <w:szCs w:val="26"/>
        </w:rPr>
        <w:t>Сорский</w:t>
      </w:r>
      <w:proofErr w:type="spellEnd"/>
      <w:r w:rsidRPr="000C489E">
        <w:rPr>
          <w:rFonts w:ascii="Times New Roman" w:hAnsi="Times New Roman" w:cs="Times New Roman"/>
          <w:sz w:val="26"/>
          <w:szCs w:val="26"/>
        </w:rPr>
        <w:t xml:space="preserve"> городской вестник», другие средства массовой информации, обеспечивающие  проведение  общественных обсуждений  в информационно – телекоммуникационной  сети «Интернет»;</w:t>
      </w:r>
    </w:p>
    <w:p w:rsidR="000C489E" w:rsidRPr="000C489E" w:rsidRDefault="000C489E" w:rsidP="000C489E">
      <w:pPr>
        <w:pStyle w:val="a3"/>
        <w:numPr>
          <w:ilvl w:val="0"/>
          <w:numId w:val="2"/>
        </w:numPr>
        <w:tabs>
          <w:tab w:val="left" w:pos="851"/>
        </w:tabs>
        <w:suppressAutoHyphens w:val="0"/>
        <w:spacing w:after="0" w:line="330" w:lineRule="atLeast"/>
        <w:ind w:left="0" w:firstLine="426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proofErr w:type="gramStart"/>
      <w:r w:rsidRPr="000C489E">
        <w:rPr>
          <w:rFonts w:ascii="Times New Roman" w:hAnsi="Times New Roman" w:cs="Times New Roman"/>
          <w:sz w:val="26"/>
          <w:szCs w:val="26"/>
        </w:rPr>
        <w:t>порядок  общественного обсуждения -  порядок  проведения общественного обсуждения проекта муниципальной программы, устанавливаемый организатором  общественного обсуждения в соответствии  с Федеральным законом  от 21.07.2014 г. № 212-ФЗ «Об основах  общественного контроля в Российской Федерации», федерального закона от 20.03.2025 № 33-ФЗ « Об общих принципах  организации  местного  самоуправления  в единой системе публичной власти», другими федеральными законами и  иными нормативными правовыми  актами  Республики Хакасия, а также муниципальными правовыми</w:t>
      </w:r>
      <w:proofErr w:type="gramEnd"/>
      <w:r w:rsidRPr="000C489E">
        <w:rPr>
          <w:rFonts w:ascii="Times New Roman" w:hAnsi="Times New Roman" w:cs="Times New Roman"/>
          <w:sz w:val="26"/>
          <w:szCs w:val="26"/>
        </w:rPr>
        <w:t xml:space="preserve"> актами.  </w:t>
      </w:r>
    </w:p>
    <w:p w:rsidR="000C489E" w:rsidRPr="000C489E" w:rsidRDefault="000C489E" w:rsidP="000C489E">
      <w:pPr>
        <w:spacing w:after="0" w:line="330" w:lineRule="atLeast"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ІІ. Порядок  проведения  общественного  обсуждения проекта </w:t>
      </w:r>
    </w:p>
    <w:p w:rsidR="000C489E" w:rsidRPr="000C489E" w:rsidRDefault="000C489E" w:rsidP="000C489E">
      <w:pPr>
        <w:spacing w:after="0" w:line="330" w:lineRule="atLeast"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муниципальной программы «Формирование комфортной среды города Сорска»</w:t>
      </w:r>
    </w:p>
    <w:p w:rsidR="000C489E" w:rsidRPr="000C489E" w:rsidRDefault="000C489E" w:rsidP="000C489E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           4.Общественное обсуждение проводится  публично и открыто. Участники общественного обсуждения  вправе  свободно выражать  свое  мнение  и вносить  предложения  по проекту  муниципальной программы.</w:t>
      </w:r>
      <w:r w:rsidRPr="000C489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0C489E" w:rsidRPr="000C489E" w:rsidRDefault="000C489E" w:rsidP="000C489E">
      <w:pPr>
        <w:pStyle w:val="a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C489E">
        <w:rPr>
          <w:rFonts w:ascii="Times New Roman" w:eastAsia="Times New Roman" w:hAnsi="Times New Roman" w:cs="Times New Roman"/>
          <w:sz w:val="26"/>
          <w:szCs w:val="26"/>
        </w:rPr>
        <w:t xml:space="preserve">         В общественных обсуждениях участвуют граждане, проживающие на территории городского округа города Сорска, достигшие возраста 18 лет, а также представители организаций и общественных объединений, политических партий и движений городского округа города Сорска.</w:t>
      </w:r>
    </w:p>
    <w:p w:rsidR="000C489E" w:rsidRPr="000C489E" w:rsidRDefault="000C489E" w:rsidP="000C489E">
      <w:pPr>
        <w:spacing w:after="0" w:line="330" w:lineRule="atLeast"/>
        <w:ind w:firstLine="72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5. Общественное обсуждение назначается и проводится организатором общественного обсуждения.</w:t>
      </w:r>
    </w:p>
    <w:p w:rsidR="000C489E" w:rsidRPr="000C489E" w:rsidRDefault="000C489E" w:rsidP="000C489E">
      <w:pPr>
        <w:spacing w:after="0" w:line="330" w:lineRule="atLeast"/>
        <w:ind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6. Срок обсуждения муниципальной программы не менее 30 календарных дней со дня опубликования  проекта  муниципальной программы в средствах массовой информации.</w:t>
      </w:r>
    </w:p>
    <w:p w:rsidR="000C489E" w:rsidRPr="000C489E" w:rsidRDefault="000C489E" w:rsidP="000C489E">
      <w:pPr>
        <w:pStyle w:val="a3"/>
        <w:numPr>
          <w:ilvl w:val="0"/>
          <w:numId w:val="5"/>
        </w:numPr>
        <w:suppressAutoHyphens w:val="0"/>
        <w:spacing w:after="0" w:line="330" w:lineRule="atLeast"/>
        <w:ind w:left="1134" w:hanging="425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Общественные обсуждения  включают   следующие этапы:</w:t>
      </w:r>
    </w:p>
    <w:p w:rsidR="000C489E" w:rsidRPr="000C489E" w:rsidRDefault="000C489E" w:rsidP="000C489E">
      <w:pPr>
        <w:pStyle w:val="a3"/>
        <w:numPr>
          <w:ilvl w:val="0"/>
          <w:numId w:val="3"/>
        </w:numPr>
        <w:suppressAutoHyphens w:val="0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извещение о  начале  проведения  общественных обсуждений (далее – извещение).</w:t>
      </w:r>
    </w:p>
    <w:p w:rsidR="000C489E" w:rsidRPr="000C489E" w:rsidRDefault="000C489E" w:rsidP="000C489E">
      <w:pPr>
        <w:pStyle w:val="a3"/>
        <w:numPr>
          <w:ilvl w:val="0"/>
          <w:numId w:val="3"/>
        </w:numPr>
        <w:suppressAutoHyphens w:val="0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proofErr w:type="gramStart"/>
      <w:r w:rsidRPr="000C489E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0C489E">
        <w:rPr>
          <w:rFonts w:ascii="Times New Roman" w:hAnsi="Times New Roman" w:cs="Times New Roman"/>
          <w:sz w:val="26"/>
          <w:szCs w:val="26"/>
        </w:rPr>
        <w:t>бнародование информации  о проекте  муниципальной программы, выносимой  на общественное обсуждение, сроке, порядке его проведения и определения  его результатов (далее – обнародование проекта муниципальной программы;</w:t>
      </w:r>
    </w:p>
    <w:p w:rsidR="000C489E" w:rsidRPr="000C489E" w:rsidRDefault="000C489E" w:rsidP="000C489E">
      <w:pPr>
        <w:pStyle w:val="a3"/>
        <w:numPr>
          <w:ilvl w:val="0"/>
          <w:numId w:val="3"/>
        </w:numPr>
        <w:suppressAutoHyphens w:val="0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внесение участниками общественного обсуждения  предложений  по  проекту  муниципальной  программы (далее -  внесение  предложений);</w:t>
      </w:r>
    </w:p>
    <w:p w:rsidR="000C489E" w:rsidRPr="000C489E" w:rsidRDefault="000C489E" w:rsidP="000C489E">
      <w:pPr>
        <w:pStyle w:val="a3"/>
        <w:numPr>
          <w:ilvl w:val="0"/>
          <w:numId w:val="3"/>
        </w:numPr>
        <w:suppressAutoHyphens w:val="0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рассмотрение предложений, поступивших  от участников общественного обсуждения  по проекту  муниципальной программы (далее рассмотрение предложений;</w:t>
      </w:r>
    </w:p>
    <w:p w:rsidR="000C489E" w:rsidRPr="000C489E" w:rsidRDefault="000C489E" w:rsidP="000C489E">
      <w:pPr>
        <w:pStyle w:val="a3"/>
        <w:numPr>
          <w:ilvl w:val="0"/>
          <w:numId w:val="3"/>
        </w:numPr>
        <w:suppressAutoHyphens w:val="0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подготовка и опубликование  итогового протокола - (результат общественного обсуждения)</w:t>
      </w:r>
    </w:p>
    <w:p w:rsidR="000C489E" w:rsidRPr="000C489E" w:rsidRDefault="000C489E" w:rsidP="000C489E">
      <w:pPr>
        <w:pStyle w:val="a3"/>
        <w:numPr>
          <w:ilvl w:val="0"/>
          <w:numId w:val="5"/>
        </w:numPr>
        <w:suppressAutoHyphens w:val="0"/>
        <w:spacing w:after="0" w:line="330" w:lineRule="atLeast"/>
        <w:ind w:left="1134" w:hanging="425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Извещение:</w:t>
      </w:r>
    </w:p>
    <w:p w:rsidR="000C489E" w:rsidRPr="000C489E" w:rsidRDefault="000C489E" w:rsidP="000C489E">
      <w:pPr>
        <w:pStyle w:val="a3"/>
        <w:numPr>
          <w:ilvl w:val="1"/>
          <w:numId w:val="5"/>
        </w:numPr>
        <w:suppressAutoHyphens w:val="0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Организатор  общественного обсуждения, не позднее, чем за пять дней до обнародования муниципальной программы,   размещает в  официальных источниках  информацию  о начале  проведения  общественного обсуждения, </w:t>
      </w:r>
      <w:r w:rsidRPr="000C489E">
        <w:rPr>
          <w:rFonts w:ascii="Times New Roman" w:hAnsi="Times New Roman" w:cs="Times New Roman"/>
          <w:sz w:val="26"/>
          <w:szCs w:val="26"/>
        </w:rPr>
        <w:lastRenderedPageBreak/>
        <w:t>организаторе общественного обсуждения,  порядке  и сроках обсуждения проекта муниципальной программы,  определения его результатов обсуждения,  о дате,  времени и месте проведения  заседания общественной комиссии.</w:t>
      </w:r>
    </w:p>
    <w:p w:rsidR="000C489E" w:rsidRPr="000C489E" w:rsidRDefault="000C489E" w:rsidP="000C489E">
      <w:pPr>
        <w:pStyle w:val="a3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В случае  изменения  даты или времени,  или места проведения  заседания  общественной комиссии, информация  о таких изменениях подлежит опубликовании в  тех же источниках, что и извещение.</w:t>
      </w:r>
    </w:p>
    <w:p w:rsidR="000C489E" w:rsidRPr="000C489E" w:rsidRDefault="000C489E" w:rsidP="000C489E">
      <w:pPr>
        <w:pStyle w:val="a3"/>
        <w:numPr>
          <w:ilvl w:val="0"/>
          <w:numId w:val="5"/>
        </w:numPr>
        <w:suppressAutoHyphens w:val="0"/>
        <w:spacing w:after="0" w:line="330" w:lineRule="atLeast"/>
        <w:ind w:hanging="731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Внесение предложений:</w:t>
      </w:r>
    </w:p>
    <w:p w:rsidR="000C489E" w:rsidRPr="000C489E" w:rsidRDefault="000C489E" w:rsidP="000C489E">
      <w:pPr>
        <w:pStyle w:val="a3"/>
        <w:numPr>
          <w:ilvl w:val="1"/>
          <w:numId w:val="5"/>
        </w:numPr>
        <w:suppressAutoHyphens w:val="0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Предложения  по проекту муниципальной программы вносятся участниками общественного обсуждения в соответствии утвержденным Порядком. </w:t>
      </w:r>
    </w:p>
    <w:p w:rsidR="000C489E" w:rsidRPr="000C489E" w:rsidRDefault="000C489E" w:rsidP="000C489E">
      <w:pPr>
        <w:pStyle w:val="a3"/>
        <w:numPr>
          <w:ilvl w:val="1"/>
          <w:numId w:val="5"/>
        </w:numPr>
        <w:suppressAutoHyphens w:val="0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Предложения по проекту муниципальной программы, внесенные участниками общественных обсуждений, подлежат рассмотрению и регистрации   организатором общественного обсуждения (далее – зарегистрированные  предложения).</w:t>
      </w:r>
    </w:p>
    <w:p w:rsidR="000C489E" w:rsidRPr="000C489E" w:rsidRDefault="000C489E" w:rsidP="000C489E">
      <w:pPr>
        <w:pStyle w:val="a3"/>
        <w:numPr>
          <w:ilvl w:val="1"/>
          <w:numId w:val="5"/>
        </w:numPr>
        <w:suppressAutoHyphens w:val="0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Участники общественного обсуждения, в целях идентификации, представляют о себе следующие сведения:</w:t>
      </w:r>
    </w:p>
    <w:p w:rsidR="000C489E" w:rsidRPr="000C489E" w:rsidRDefault="000C489E" w:rsidP="000C489E">
      <w:pPr>
        <w:pStyle w:val="a3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для физических лиц: фамилия, имя, отчество (при наличии),   адрес места жительства (регистрации);</w:t>
      </w:r>
    </w:p>
    <w:p w:rsidR="000C489E" w:rsidRPr="000C489E" w:rsidRDefault="000C489E" w:rsidP="000C489E">
      <w:pPr>
        <w:pStyle w:val="a3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для юридических лиц: полное  и (в случае, если имеется)  сокращенное наименование, фирменное наименование, организационно-правовую форму, адрес юридического лица в пределах  нахождения  юридического лица, а также фамилию, имя, отчество  представителя, внесшего  предложение по проекту муниципальной программы.</w:t>
      </w:r>
    </w:p>
    <w:p w:rsidR="000C489E" w:rsidRPr="000C489E" w:rsidRDefault="000C489E" w:rsidP="000C489E">
      <w:pPr>
        <w:pStyle w:val="a3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Не подлежат рассмотрению и регистрации предложения  по проекту муниципальной программы:</w:t>
      </w:r>
    </w:p>
    <w:p w:rsidR="000C489E" w:rsidRPr="000C489E" w:rsidRDefault="000C489E" w:rsidP="000C489E">
      <w:pPr>
        <w:pStyle w:val="a3"/>
        <w:spacing w:after="0" w:line="330" w:lineRule="atLeast"/>
        <w:ind w:left="0" w:firstLine="567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- предложения, предоставленные  после окончания срока внесения предложений;</w:t>
      </w:r>
    </w:p>
    <w:p w:rsidR="000C489E" w:rsidRPr="000C489E" w:rsidRDefault="000C489E" w:rsidP="000C489E">
      <w:pPr>
        <w:pStyle w:val="a3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-  предложения, оформленные не по установленной форме;</w:t>
      </w:r>
    </w:p>
    <w:p w:rsidR="000C489E" w:rsidRPr="000C489E" w:rsidRDefault="000C489E" w:rsidP="000C489E">
      <w:pPr>
        <w:pStyle w:val="a3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- предложения, не касающиеся  предмета  правового регулирования  проекта  правового акта;</w:t>
      </w:r>
    </w:p>
    <w:p w:rsidR="000C489E" w:rsidRPr="000C489E" w:rsidRDefault="000C489E" w:rsidP="000C489E">
      <w:pPr>
        <w:pStyle w:val="a3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Обработка персональных данных участников общественного обсуждения  осуществляется  с учетом  требований, установленных Федеральным законом  от 27.07.2006 № 152- ФЗ «О персональных данных».</w:t>
      </w:r>
    </w:p>
    <w:p w:rsidR="000C489E" w:rsidRPr="000C489E" w:rsidRDefault="000C489E" w:rsidP="000C489E">
      <w:pPr>
        <w:pStyle w:val="a3"/>
        <w:numPr>
          <w:ilvl w:val="0"/>
          <w:numId w:val="5"/>
        </w:numPr>
        <w:suppressAutoHyphens w:val="0"/>
        <w:spacing w:after="0" w:line="330" w:lineRule="atLeast"/>
        <w:ind w:hanging="731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Рассмотрение предложений:</w:t>
      </w:r>
    </w:p>
    <w:p w:rsidR="000C489E" w:rsidRPr="000C489E" w:rsidRDefault="000C489E" w:rsidP="000C489E">
      <w:pPr>
        <w:pStyle w:val="a3"/>
        <w:numPr>
          <w:ilvl w:val="1"/>
          <w:numId w:val="5"/>
        </w:numPr>
        <w:suppressAutoHyphens w:val="0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В срок не позднее пяти рабочих дней  с латы окончания  срока внесения  предложений, зарегистрированные предложения передаются  организатором обсуждения в муниципальную комиссию для подготовки  итогового протокола.</w:t>
      </w:r>
    </w:p>
    <w:p w:rsidR="000C489E" w:rsidRPr="000C489E" w:rsidRDefault="000C489E" w:rsidP="000C489E">
      <w:pPr>
        <w:pStyle w:val="a3"/>
        <w:numPr>
          <w:ilvl w:val="1"/>
          <w:numId w:val="5"/>
        </w:numPr>
        <w:suppressAutoHyphens w:val="0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Заседание общественной комиссии  проводится  для рассмотрения  зарегистрированных предложений и подготовки итогового протокола  в открытой форме в соответствии с извещением. </w:t>
      </w:r>
    </w:p>
    <w:p w:rsidR="000C489E" w:rsidRPr="000C489E" w:rsidRDefault="000C489E" w:rsidP="000C489E">
      <w:pPr>
        <w:pStyle w:val="a3"/>
        <w:numPr>
          <w:ilvl w:val="1"/>
          <w:numId w:val="5"/>
        </w:numPr>
        <w:suppressAutoHyphens w:val="0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Участники  общественного  обсуждения,  внесшие  зарегистрированные  предложения,  вправе принять участие в заседании  общественной комиссии при подготовке итогового протокола.</w:t>
      </w:r>
    </w:p>
    <w:p w:rsidR="000C489E" w:rsidRPr="000C489E" w:rsidRDefault="000C489E" w:rsidP="000C489E">
      <w:pPr>
        <w:pStyle w:val="a3"/>
        <w:numPr>
          <w:ilvl w:val="1"/>
          <w:numId w:val="5"/>
        </w:numPr>
        <w:suppressAutoHyphens w:val="0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lastRenderedPageBreak/>
        <w:t>Результатом заседания общественной комиссии является  принятие на основании  открытого  голосования простым большинством голосов членов общественной комиссии, присутствовавших на голосовании,  одного решения:</w:t>
      </w:r>
    </w:p>
    <w:p w:rsidR="000C489E" w:rsidRPr="000C489E" w:rsidRDefault="000C489E" w:rsidP="000C489E">
      <w:pPr>
        <w:pStyle w:val="a3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- об окончании общественного обсуждения и одобрения к утверждению проекта муниципальной программы;</w:t>
      </w:r>
    </w:p>
    <w:p w:rsidR="000C489E" w:rsidRPr="000C489E" w:rsidRDefault="000C489E" w:rsidP="000C489E">
      <w:pPr>
        <w:pStyle w:val="a3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- об окончании  общественного  обсуждения без одобрения  к утверждению проекта муниципальной программы;</w:t>
      </w:r>
    </w:p>
    <w:p w:rsidR="000C489E" w:rsidRPr="000C489E" w:rsidRDefault="000C489E" w:rsidP="000C489E">
      <w:pPr>
        <w:pStyle w:val="a3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- о переносе  для принятия решения  об окончании  общественного  обсуждения, в связи  с наличием вопросов, требующих дополнительного  изучения. В данном случае принимается решение  о проведении  внеочередного  повторного  заседания общественной комиссии для  повторного рассмотрения  и подготовки  протокола  о результатах общественного обсуждения. </w:t>
      </w:r>
    </w:p>
    <w:p w:rsidR="000C489E" w:rsidRPr="000C489E" w:rsidRDefault="000C489E" w:rsidP="000C489E">
      <w:pPr>
        <w:pStyle w:val="a3"/>
        <w:numPr>
          <w:ilvl w:val="1"/>
          <w:numId w:val="5"/>
        </w:numPr>
        <w:suppressAutoHyphens w:val="0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Решение  общественной комиссии оформляется  итоговым протоколом, который подписывается членами общественной комиссии и утверждается  председательствующим  на  заседании общественной комиссии.</w:t>
      </w:r>
    </w:p>
    <w:p w:rsidR="000C489E" w:rsidRPr="000C489E" w:rsidRDefault="000C489E" w:rsidP="000C489E">
      <w:pPr>
        <w:pStyle w:val="a3"/>
        <w:numPr>
          <w:ilvl w:val="1"/>
          <w:numId w:val="5"/>
        </w:numPr>
        <w:suppressAutoHyphens w:val="0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 Итоговый протокол должен содержать:</w:t>
      </w:r>
    </w:p>
    <w:p w:rsidR="000C489E" w:rsidRPr="000C489E" w:rsidRDefault="000C489E" w:rsidP="000C489E">
      <w:pPr>
        <w:pStyle w:val="a3"/>
        <w:spacing w:after="0" w:line="330" w:lineRule="atLeast"/>
        <w:ind w:left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-дату, время и место проведения  заседания общественной комиссии;</w:t>
      </w:r>
    </w:p>
    <w:p w:rsidR="000C489E" w:rsidRPr="000C489E" w:rsidRDefault="000C489E" w:rsidP="000C489E">
      <w:pPr>
        <w:pStyle w:val="a3"/>
        <w:spacing w:after="0" w:line="330" w:lineRule="atLeast"/>
        <w:ind w:left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-повестку заседания общественной комиссии;</w:t>
      </w:r>
    </w:p>
    <w:p w:rsidR="000C489E" w:rsidRPr="000C489E" w:rsidRDefault="000C489E" w:rsidP="000C489E">
      <w:pPr>
        <w:pStyle w:val="a3"/>
        <w:spacing w:after="0" w:line="330" w:lineRule="atLeast"/>
        <w:ind w:left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-информацию об организаторе общественного обсуждения;</w:t>
      </w:r>
    </w:p>
    <w:p w:rsidR="000C489E" w:rsidRPr="000C489E" w:rsidRDefault="000C489E" w:rsidP="000C489E">
      <w:pPr>
        <w:pStyle w:val="a3"/>
        <w:spacing w:after="0" w:line="330" w:lineRule="atLeast"/>
        <w:ind w:left="0" w:firstLine="567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  -фамилии, имена, отчества (при наличии), должности (при наличии), председательствующего на заседании  общественной комиссии, присутствующих  членов  общественной комиссии, в том числе ее секретаря;</w:t>
      </w:r>
    </w:p>
    <w:p w:rsidR="000C489E" w:rsidRPr="000C489E" w:rsidRDefault="000C489E" w:rsidP="000C489E">
      <w:pPr>
        <w:pStyle w:val="a3"/>
        <w:spacing w:after="0" w:line="330" w:lineRule="atLeast"/>
        <w:ind w:left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-информацию о порядке и проведенных этапах  общественного обсуждения;</w:t>
      </w:r>
    </w:p>
    <w:p w:rsidR="000C489E" w:rsidRPr="000C489E" w:rsidRDefault="000C489E" w:rsidP="000C489E">
      <w:pPr>
        <w:pStyle w:val="a3"/>
        <w:spacing w:after="0" w:line="330" w:lineRule="atLeast"/>
        <w:ind w:left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- информацию о зарегистрированных предложениях;</w:t>
      </w:r>
    </w:p>
    <w:p w:rsidR="000C489E" w:rsidRPr="000C489E" w:rsidRDefault="000C489E" w:rsidP="000C489E">
      <w:pPr>
        <w:pStyle w:val="a3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-результат заседания (решение), с указанием  количества проголосовавших членов  общественной комиссии (</w:t>
      </w:r>
      <w:proofErr w:type="gramStart"/>
      <w:r w:rsidRPr="000C489E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0C489E">
        <w:rPr>
          <w:rFonts w:ascii="Times New Roman" w:hAnsi="Times New Roman" w:cs="Times New Roman"/>
          <w:sz w:val="26"/>
          <w:szCs w:val="26"/>
        </w:rPr>
        <w:t xml:space="preserve"> /против);</w:t>
      </w:r>
    </w:p>
    <w:p w:rsidR="000C489E" w:rsidRPr="000C489E" w:rsidRDefault="000C489E" w:rsidP="000C489E">
      <w:pPr>
        <w:pStyle w:val="a3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-изменения, внесенные  по итогам  общественного обсуждения проекта муниципальной программы.</w:t>
      </w:r>
    </w:p>
    <w:p w:rsidR="000C489E" w:rsidRPr="000C489E" w:rsidRDefault="000C489E" w:rsidP="000C489E">
      <w:pPr>
        <w:pStyle w:val="a3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Участники  общественного обсуждения, внесшие  зарегистрированные  предложения, имеют право  получить  выписку из итогового протокола.</w:t>
      </w:r>
    </w:p>
    <w:p w:rsidR="000C489E" w:rsidRPr="000C489E" w:rsidRDefault="000C489E" w:rsidP="000C489E">
      <w:pPr>
        <w:pStyle w:val="a3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Итоговые протоколы хранятся у ответственного специалиста Управления ЖКХ администрации города Сорска.</w:t>
      </w:r>
    </w:p>
    <w:p w:rsidR="000C489E" w:rsidRPr="000C489E" w:rsidRDefault="000C489E" w:rsidP="000C489E">
      <w:pPr>
        <w:pStyle w:val="a3"/>
        <w:numPr>
          <w:ilvl w:val="0"/>
          <w:numId w:val="5"/>
        </w:numPr>
        <w:suppressAutoHyphens w:val="0"/>
        <w:spacing w:after="0" w:line="330" w:lineRule="atLeast"/>
        <w:ind w:left="1276" w:hanging="567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Результат  общественного обсуждения:</w:t>
      </w:r>
    </w:p>
    <w:p w:rsidR="000C489E" w:rsidRPr="000C489E" w:rsidRDefault="000C489E" w:rsidP="000C489E">
      <w:pPr>
        <w:pStyle w:val="a3"/>
        <w:numPr>
          <w:ilvl w:val="1"/>
          <w:numId w:val="5"/>
        </w:numPr>
        <w:suppressAutoHyphens w:val="0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proofErr w:type="gramStart"/>
      <w:r w:rsidRPr="000C489E">
        <w:rPr>
          <w:rFonts w:ascii="Times New Roman" w:hAnsi="Times New Roman" w:cs="Times New Roman"/>
          <w:sz w:val="26"/>
          <w:szCs w:val="26"/>
        </w:rPr>
        <w:t xml:space="preserve">В течение  трех рабочих дней  после подписания  итогового протокола организатор общественного обсуждения  обеспечивает  опубликование  в  официальных источниках  информации  итогового протокола, проекта  муниципальной программы, одобренного  общественной комиссией к утверждению, с  приложением  пояснений  в текстовом виде о  том,  какие изменения  были внесены в  проект программы  по итогам  общественного обсуждения, а также  направление итогового протокола. </w:t>
      </w:r>
      <w:proofErr w:type="gramEnd"/>
    </w:p>
    <w:p w:rsidR="000C489E" w:rsidRPr="000C489E" w:rsidRDefault="000C489E" w:rsidP="000C489E">
      <w:pPr>
        <w:pStyle w:val="a3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</w:p>
    <w:p w:rsidR="000C489E" w:rsidRPr="000C489E" w:rsidRDefault="000C489E" w:rsidP="000C489E">
      <w:pPr>
        <w:pStyle w:val="a3"/>
        <w:spacing w:after="0" w:line="330" w:lineRule="atLeast"/>
        <w:ind w:left="0" w:firstLine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</w:p>
    <w:p w:rsidR="000C489E" w:rsidRPr="000C489E" w:rsidRDefault="000C489E" w:rsidP="000C489E">
      <w:pPr>
        <w:pStyle w:val="a3"/>
        <w:spacing w:after="0" w:line="330" w:lineRule="atLeast"/>
        <w:ind w:left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</w:p>
    <w:p w:rsidR="000C489E" w:rsidRPr="000C489E" w:rsidRDefault="000C489E" w:rsidP="000C489E">
      <w:pPr>
        <w:pStyle w:val="a3"/>
        <w:spacing w:after="0" w:line="330" w:lineRule="atLeast"/>
        <w:ind w:left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 xml:space="preserve">Первый заместитель главы – </w:t>
      </w:r>
    </w:p>
    <w:p w:rsidR="00E7270E" w:rsidRPr="000C489E" w:rsidRDefault="000C489E" w:rsidP="000C489E">
      <w:pPr>
        <w:pStyle w:val="a3"/>
        <w:spacing w:after="0" w:line="330" w:lineRule="atLeast"/>
        <w:ind w:left="709"/>
        <w:jc w:val="both"/>
        <w:textAlignment w:val="baseline"/>
        <w:outlineLvl w:val="4"/>
        <w:rPr>
          <w:rFonts w:ascii="Times New Roman" w:hAnsi="Times New Roman" w:cs="Times New Roman"/>
          <w:sz w:val="26"/>
          <w:szCs w:val="26"/>
        </w:rPr>
      </w:pPr>
      <w:r w:rsidRPr="000C489E">
        <w:rPr>
          <w:rFonts w:ascii="Times New Roman" w:hAnsi="Times New Roman" w:cs="Times New Roman"/>
          <w:sz w:val="26"/>
          <w:szCs w:val="26"/>
        </w:rPr>
        <w:t>Начальник Управления ЖКХ                                                   К.М. Мельников</w:t>
      </w:r>
    </w:p>
    <w:sectPr w:rsidR="00E7270E" w:rsidRPr="000C489E" w:rsidSect="001673BD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Malgun Gothic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368EA"/>
    <w:multiLevelType w:val="hybridMultilevel"/>
    <w:tmpl w:val="DCB003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F27CE"/>
    <w:multiLevelType w:val="hybridMultilevel"/>
    <w:tmpl w:val="9B34BB50"/>
    <w:lvl w:ilvl="0" w:tplc="4F34D81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745157"/>
    <w:multiLevelType w:val="multilevel"/>
    <w:tmpl w:val="6AC6B0E6"/>
    <w:lvl w:ilvl="0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">
    <w:nsid w:val="476F2770"/>
    <w:multiLevelType w:val="hybridMultilevel"/>
    <w:tmpl w:val="FF505032"/>
    <w:lvl w:ilvl="0" w:tplc="7676255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505E61F7"/>
    <w:multiLevelType w:val="hybridMultilevel"/>
    <w:tmpl w:val="EE329E3A"/>
    <w:lvl w:ilvl="0" w:tplc="9E942E48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673BD"/>
    <w:rsid w:val="00073DA9"/>
    <w:rsid w:val="000C489E"/>
    <w:rsid w:val="001673BD"/>
    <w:rsid w:val="00303F33"/>
    <w:rsid w:val="00345C4C"/>
    <w:rsid w:val="003B45A5"/>
    <w:rsid w:val="00461B14"/>
    <w:rsid w:val="005A0F8D"/>
    <w:rsid w:val="00776932"/>
    <w:rsid w:val="007D383F"/>
    <w:rsid w:val="00821085"/>
    <w:rsid w:val="009F62B8"/>
    <w:rsid w:val="00A661F6"/>
    <w:rsid w:val="00AD738C"/>
    <w:rsid w:val="00AE05F0"/>
    <w:rsid w:val="00B42496"/>
    <w:rsid w:val="00BF5CAF"/>
    <w:rsid w:val="00CF1FC6"/>
    <w:rsid w:val="00CF2AF1"/>
    <w:rsid w:val="00E7270E"/>
    <w:rsid w:val="00ED6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3BD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73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61B14"/>
    <w:pPr>
      <w:ind w:left="720"/>
      <w:contextualSpacing/>
    </w:pPr>
  </w:style>
  <w:style w:type="paragraph" w:styleId="a4">
    <w:name w:val="Body Text"/>
    <w:basedOn w:val="a"/>
    <w:link w:val="a5"/>
    <w:rsid w:val="00776932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77693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0C489E"/>
    <w:rPr>
      <w:color w:val="0000FF"/>
      <w:u w:val="single"/>
    </w:rPr>
  </w:style>
  <w:style w:type="paragraph" w:styleId="a7">
    <w:name w:val="No Spacing"/>
    <w:basedOn w:val="a"/>
    <w:uiPriority w:val="1"/>
    <w:qFormat/>
    <w:rsid w:val="000C489E"/>
    <w:pPr>
      <w:suppressAutoHyphens w:val="0"/>
      <w:spacing w:after="0" w:line="240" w:lineRule="auto"/>
    </w:pPr>
    <w:rPr>
      <w:rFonts w:ascii="PT Sans" w:eastAsia="PT Sans" w:hAnsi="PT Sans" w:cs="PT Sans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sorsk@r-19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</dc:creator>
  <cp:lastModifiedBy>Зинченко</cp:lastModifiedBy>
  <cp:revision>2</cp:revision>
  <dcterms:created xsi:type="dcterms:W3CDTF">2025-12-12T07:21:00Z</dcterms:created>
  <dcterms:modified xsi:type="dcterms:W3CDTF">2025-12-12T07:21:00Z</dcterms:modified>
</cp:coreProperties>
</file>